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315" w:lineRule="atLeast"/>
        <w:jc w:val="left"/>
        <w:rPr>
          <w:rFonts w:ascii="Arial" w:hAnsi="Arial" w:cs="Arial"/>
          <w:color w:val="000000"/>
          <w:kern w:val="0"/>
          <w:szCs w:val="21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双流县蒋建平名师工作室观课课例分析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rFonts w:hint="eastAsia"/>
          <w:b/>
          <w:sz w:val="24"/>
        </w:rPr>
        <w:t>观察者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陈银平</w:t>
      </w:r>
    </w:p>
    <w:p>
      <w:pPr>
        <w:ind w:leftChars="-85" w:hanging="178" w:hangingChars="74"/>
        <w:rPr>
          <w:rFonts w:hint="eastAsia"/>
          <w:b/>
          <w:sz w:val="24"/>
        </w:rPr>
      </w:pPr>
      <w:r>
        <w:rPr>
          <w:b/>
          <w:sz w:val="24"/>
        </w:rPr>
        <w:t xml:space="preserve">  </w:t>
      </w:r>
    </w:p>
    <w:p>
      <w:pPr>
        <w:ind w:left="-73" w:leftChars="-35" w:firstLine="120" w:firstLineChars="50"/>
        <w:rPr>
          <w:sz w:val="24"/>
        </w:rPr>
      </w:pPr>
      <w:r>
        <w:rPr>
          <w:rFonts w:hint="eastAsia"/>
          <w:sz w:val="24"/>
        </w:rPr>
        <w:t>学校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艺体</w:t>
      </w:r>
      <w:r>
        <w:rPr>
          <w:rFonts w:hint="eastAsia"/>
          <w:sz w:val="24"/>
        </w:rPr>
        <w:t>中学</w:t>
      </w:r>
      <w:r>
        <w:rPr>
          <w:sz w:val="24"/>
        </w:rPr>
        <w:t xml:space="preserve">         </w:t>
      </w:r>
    </w:p>
    <w:p>
      <w:pPr>
        <w:ind w:left="-59" w:leftChars="-28" w:firstLine="120" w:firstLineChars="50"/>
        <w:rPr>
          <w:sz w:val="24"/>
        </w:rPr>
      </w:pPr>
      <w:r>
        <w:rPr>
          <w:rFonts w:hint="eastAsia"/>
          <w:sz w:val="24"/>
        </w:rPr>
        <w:t>时间：</w:t>
      </w:r>
      <w:r>
        <w:rPr>
          <w:sz w:val="24"/>
        </w:rPr>
        <w:t>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  <w:r>
        <w:rPr>
          <w:rFonts w:hint="eastAsia"/>
          <w:sz w:val="24"/>
        </w:rPr>
        <w:t>星期</w:t>
      </w:r>
      <w:r>
        <w:rPr>
          <w:rFonts w:hint="eastAsia"/>
          <w:sz w:val="24"/>
          <w:lang w:val="en-US" w:eastAsia="zh-CN"/>
        </w:rPr>
        <w:t>四</w:t>
      </w:r>
    </w:p>
    <w:p>
      <w:pPr>
        <w:ind w:leftChars="-85" w:hanging="178" w:hangingChars="74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学科：英语</w:t>
      </w:r>
      <w:r>
        <w:rPr>
          <w:sz w:val="24"/>
        </w:rPr>
        <w:t xml:space="preserve">                   </w:t>
      </w:r>
    </w:p>
    <w:p>
      <w:pPr>
        <w:rPr>
          <w:sz w:val="24"/>
        </w:rPr>
      </w:pPr>
      <w:r>
        <w:rPr>
          <w:rFonts w:hint="eastAsia"/>
          <w:sz w:val="24"/>
        </w:rPr>
        <w:t>授课教师：</w:t>
      </w:r>
      <w:r>
        <w:rPr>
          <w:rFonts w:hint="eastAsia"/>
          <w:sz w:val="24"/>
          <w:szCs w:val="32"/>
          <w:lang w:val="en-US" w:eastAsia="zh-CN"/>
        </w:rPr>
        <w:t>陈媛</w:t>
      </w:r>
    </w:p>
    <w:p>
      <w:pPr>
        <w:ind w:leftChars="-85" w:hanging="178" w:hangingChars="74"/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课题：</w:t>
      </w:r>
      <w:r>
        <w:rPr>
          <w:rFonts w:hint="eastAsia" w:ascii="Times New Roman" w:hAnsi="Times New Roman" w:eastAsia="黑体" w:cs="Times New Roman"/>
          <w:b w:val="0"/>
          <w:bCs/>
          <w:sz w:val="24"/>
          <w:szCs w:val="24"/>
        </w:rPr>
        <w:t>Highlights of My Senior Year</w:t>
      </w:r>
    </w:p>
    <w:p>
      <w:pPr>
        <w:ind w:leftChars="-85" w:hanging="178" w:hangingChars="74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课型：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</w:rPr>
        <w:t>Reading &amp; Vocabulary</w:t>
      </w:r>
    </w:p>
    <w:p>
      <w:pPr>
        <w:rPr>
          <w:sz w:val="24"/>
        </w:rPr>
      </w:pPr>
      <w:r>
        <w:rPr>
          <w:rFonts w:hint="eastAsia"/>
          <w:sz w:val="24"/>
        </w:rPr>
        <w:t>教学内容：</w:t>
      </w:r>
      <w:r>
        <w:rPr>
          <w:rFonts w:hint="eastAsia"/>
        </w:rPr>
        <w:t>My highlights of My Senior Year</w:t>
      </w: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Arial"/>
          <w:color w:val="000000"/>
          <w:kern w:val="0"/>
          <w:szCs w:val="21"/>
        </w:rPr>
      </w:pPr>
      <w:r>
        <w:rPr>
          <w:rFonts w:hint="eastAsia" w:ascii="Times New Roman" w:hAnsi="Arial" w:cs="Arial"/>
          <w:b/>
          <w:bCs/>
          <w:color w:val="000000"/>
          <w:kern w:val="0"/>
          <w:sz w:val="32"/>
        </w:rPr>
        <w:t>教学过程：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课前预习</w:t>
      </w:r>
      <w:r>
        <w:rPr>
          <w:rFonts w:ascii="Times New Roman" w:hAnsi="Times New Roman" w:cs="Times New Roman"/>
          <w:b/>
          <w:sz w:val="24"/>
          <w:szCs w:val="24"/>
        </w:rPr>
        <w:t>案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Look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hint="eastAsia" w:ascii="Times New Roman" w:hAnsi="Times New Roman" w:cs="Times New Roman"/>
          <w:sz w:val="24"/>
          <w:szCs w:val="24"/>
        </w:rPr>
        <w:t xml:space="preserve"> back at your senior year, </w:t>
      </w:r>
      <w:r>
        <w:rPr>
          <w:rFonts w:ascii="Times New Roman" w:hAnsi="Times New Roman" w:cs="Times New Roman"/>
          <w:sz w:val="24"/>
          <w:szCs w:val="24"/>
        </w:rPr>
        <w:t>collect and write down some wonderful things that have happened.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课中探究</w:t>
      </w:r>
      <w:r>
        <w:rPr>
          <w:rFonts w:ascii="Times New Roman" w:hAnsi="Times New Roman" w:cs="Times New Roman"/>
          <w:b/>
          <w:sz w:val="24"/>
          <w:szCs w:val="24"/>
        </w:rPr>
        <w:t>案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Activity 1 Discussion &amp; Prepare for reading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hint="eastAsia" w:ascii="Times New Roman" w:hAnsi="Times New Roman" w:cs="Times New Roman"/>
          <w:sz w:val="24"/>
          <w:szCs w:val="24"/>
        </w:rPr>
        <w:t xml:space="preserve">iscuss </w:t>
      </w:r>
      <w:r>
        <w:rPr>
          <w:rFonts w:ascii="Times New Roman" w:hAnsi="Times New Roman" w:cs="Times New Roman"/>
          <w:sz w:val="24"/>
          <w:szCs w:val="24"/>
        </w:rPr>
        <w:t>in groups, talk about your own activities in your senior year and draw a mind map.</w:t>
      </w:r>
      <w:r>
        <w:rPr>
          <w:rFonts w:ascii="Times New Roman" w:hAnsi="Times New Roman" w:cs="Times New Roman"/>
          <w:sz w:val="24"/>
          <w:szCs w:val="24"/>
        </w:rPr>
        <w:pict>
          <v:shape id="椭圆 8" o:spid="_x0000_s1026" o:spt="3" type="#_x0000_t3" style="position:absolute;left:0pt;margin-left:151.5pt;margin-top:20.2pt;height:78.75pt;width:103.5pt;z-index:251658240;mso-width-relative:page;mso-height-relative:page;" fillcolor="#BBD5F0" filled="t" o:preferrelative="t" stroked="t" coordsize="21600,21600">
            <v:path/>
            <v:fill type="gradient" on="t" colors="0f #BBD5F0;65536f #9CBEE0" angle="180" focussize="0f,0f">
              <o:fill type="gradientUnscaled" v:ext="backwardCompatible"/>
            </v:fill>
            <v:stroke weight="1.25pt" color="#739CC3"/>
            <v:imagedata o:title=""/>
            <o:lock v:ext="edit"/>
          </v:shape>
        </w:pic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文本框 7" o:spid="_x0000_s1027" o:spt="1" style="position:absolute;left:0pt;margin-left:158.25pt;margin-top:20.05pt;height:36.75pt;width:90.75pt;z-index:251661312;mso-width-relative:page;mso-height-relative:page;" fillcolor="#BBD5F0" filled="t" o:preferrelative="t" stroked="t" coordsize="21600,21600">
            <v:path/>
            <v:fill type="gradient" on="t" colors="0f #BBD5F0;65536f #9CBEE0" angle="180" focussize="0f,0f">
              <o:fill type="gradientUnscaled" v:ext="backwardCompatible"/>
            </v:fill>
            <v:stroke weight="1.25pt" color="#739CC3" miterlimit="2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My highlights of My Senior Year</w:t>
                  </w:r>
                </w:p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Arial" w:cs="Arial"/>
          <w:b/>
          <w:color w:val="000000"/>
          <w:kern w:val="0"/>
          <w:sz w:val="24"/>
          <w:szCs w:val="24"/>
        </w:rPr>
        <w:t>【反思：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亮点：1. 学生课前准备很充分，思维导图画得很精致。2 全班同学都能积极参与，学习兴趣浓厚。3.一位同学的日语演讲让课堂多了很多正能量。</w:t>
      </w:r>
      <w:r>
        <w:rPr>
          <w:rFonts w:hint="eastAsia" w:ascii="Times New Roman" w:hAnsi="Arial" w:cs="Arial"/>
          <w:color w:val="000000"/>
          <w:kern w:val="0"/>
          <w:sz w:val="24"/>
          <w:szCs w:val="24"/>
        </w:rPr>
        <w:t>】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Activity 2 Reading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Task 1 Reading for structure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任意多边形 6" o:spid="_x0000_s1028" o:spt="100" style="position:absolute;left:0pt;margin-left:-1.5pt;margin-top:5.2pt;height:7.15pt;width:10.5pt;z-index:251662336;mso-width-relative:page;mso-height-relative:page;" fillcolor="#BBD5F0" filled="t" o:preferrelative="t" stroked="t" coordsize="21600,21600" adj=",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<v:path textboxrect="31096,9572,102216,57497" o:connecttype="segments"/>
            <v:fill type="gradient" on="t" colors="0f #BBD5F0;65536f #9CBEE0" angle="180" focussize="0f,0f">
              <o:fill type="gradientUnscaled" v:ext="backwardCompatible"/>
            </v:fill>
            <v:stroke weight="1.25pt" color="#739CC3" miterlimit="2" joinstyle="round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hint="eastAsia" w:ascii="Times New Roman" w:hAnsi="Times New Roman" w:cs="Times New Roman"/>
          <w:sz w:val="24"/>
          <w:szCs w:val="24"/>
        </w:rPr>
        <w:t xml:space="preserve">ead </w:t>
      </w:r>
      <w:r>
        <w:rPr>
          <w:rFonts w:ascii="Times New Roman" w:hAnsi="Times New Roman" w:cs="Times New Roman"/>
          <w:sz w:val="24"/>
          <w:szCs w:val="24"/>
        </w:rPr>
        <w:t>the passage quickly and draw the structure of the passage.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任意多边形 5" o:spid="_x0000_s1029" o:spt="100" style="position:absolute;left:0pt;margin-left:0.75pt;margin-top:4.2pt;height:7.15pt;width:10.5pt;z-index:251664384;mso-width-relative:page;mso-height-relative:page;" fillcolor="#BBD5F0" filled="t" o:preferrelative="t" stroked="t" coordsize="21600,21600" adj=",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<v:path textboxrect="31096,9572,102216,57497" o:connecttype="segments"/>
            <v:fill type="gradient" on="t" colors="0f #BBD5F0;65536f #9CBEE0" angle="180" focussize="0f,0f">
              <o:fill type="gradientUnscaled" v:ext="backwardCompatible"/>
            </v:fill>
            <v:stroke weight="1.25pt" color="#739CC3" miterlimit="2" joinstyle="round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>Q: Do you think how many parts of the passage will be divided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>
        <w:rPr>
          <w:rFonts w:hint="eastAsia" w:ascii="Times New Roman" w:hAnsi="Times New Roman" w:cs="Times New Roman"/>
          <w:sz w:val="24"/>
          <w:szCs w:val="24"/>
        </w:rPr>
        <w:t>?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Can you summarize the main idea of each part?</w:t>
      </w: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Arial" w:cs="Arial"/>
          <w:b/>
          <w:color w:val="000000"/>
          <w:kern w:val="0"/>
          <w:sz w:val="24"/>
          <w:szCs w:val="24"/>
        </w:rPr>
        <w:t>【反思：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这个环节比较简单可以融合在一起，能有效的节约时间。</w:t>
      </w:r>
      <w:r>
        <w:rPr>
          <w:rFonts w:hint="eastAsia" w:ascii="Times New Roman" w:hAnsi="Arial" w:cs="Arial"/>
          <w:color w:val="000000"/>
          <w:kern w:val="0"/>
          <w:sz w:val="24"/>
          <w:szCs w:val="24"/>
        </w:rPr>
        <w:t>】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Task 2 Reading for detailed information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任意多边形 4" o:spid="_x0000_s1030" o:spt="100" style="position:absolute;left:0pt;margin-left:-0.75pt;margin-top:3.7pt;height:7.15pt;width:10.5pt;z-index:251663360;mso-width-relative:page;mso-height-relative:page;" fillcolor="#BBD5F0" filled="t" o:preferrelative="t" stroked="t" coordsize="21600,21600" adj=",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<v:path textboxrect="31096,9572,102216,57497" o:connecttype="segments"/>
            <v:fill type="gradient" on="t" colors="0f #BBD5F0;65536f #9CBEE0" angle="180" focussize="0f,0f">
              <o:fill type="gradientUnscaled" v:ext="backwardCompatible"/>
            </v:fill>
            <v:stroke weight="1.25pt" color="#739CC3" miterlimit="2" joinstyle="round"/>
            <v:imagedata o:title=""/>
            <o:lock v:ext="edit"/>
          </v:shape>
        </w:pict>
      </w:r>
      <w:r>
        <w:rPr>
          <w:rFonts w:ascii="Times New Roman" w:hAnsi="Times New Roman" w:cs="Times New Roman"/>
          <w:sz w:val="24"/>
          <w:szCs w:val="24"/>
        </w:rPr>
        <w:t>Read the passage again and complete the mind map of Joanna’s senior year.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椭圆 3" o:spid="_x0000_s1031" o:spt="3" type="#_x0000_t3" style="position:absolute;left:0pt;margin-left:161.25pt;margin-top:8.8pt;height:78.75pt;width:103.5pt;z-index:251659264;mso-width-relative:page;mso-height-relative:page;" fillcolor="#BBD5F0" filled="t" o:preferrelative="t" stroked="t" coordsize="21600,21600">
            <v:path/>
            <v:fill type="gradient" on="t" colors="0f #BBD5F0;65536f #9CBEE0" angle="180" focussize="0f,0f">
              <o:fill type="gradientUnscaled" v:ext="backwardCompatible"/>
            </v:fill>
            <v:stroke weight="1.25pt" color="#739CC3"/>
            <v:imagedata o:title=""/>
            <o:lock v:ext="edit"/>
          </v:shape>
        </w:pic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文本框 2" o:spid="_x0000_s1032" o:spt="1" style="position:absolute;left:0pt;margin-left:178.5pt;margin-top:16.9pt;height:36.75pt;width:69pt;z-index:251660288;mso-width-relative:page;mso-height-relative:page;" fillcolor="#BBD5F0" filled="t" o:preferrelative="t" stroked="t" coordsize="21600,21600">
            <v:path/>
            <v:fill type="gradient" on="t" colors="0f #BBD5F0;65536f #9CBEE0" angle="180" focussize="0f,0f">
              <o:fill type="gradientUnscaled" v:ext="backwardCompatible"/>
            </v:fill>
            <v:stroke weight="1.25pt" color="#739CC3" miterlimit="2"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/>
                    </w:rPr>
                    <w:t>Joanna</w:t>
                  </w:r>
                  <w:r>
                    <w:t>’s senior year</w:t>
                  </w:r>
                </w:p>
              </w:txbxContent>
            </v:textbox>
          </v:rect>
        </w:pic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任意多边形 1" o:spid="_x0000_s1033" o:spt="100" style="position:absolute;left:0pt;margin-left:0.75pt;margin-top:3.6pt;height:7.15pt;width:10.5pt;z-index:251665408;mso-width-relative:page;mso-height-relative:page;" fillcolor="#BBD5F0" filled="t" o:preferrelative="t" stroked="t" coordsize="21600,21600" adj=",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<v:path textboxrect="31096,9572,102216,57497" o:connecttype="segments"/>
            <v:fill type="gradient" on="t" colors="0f #BBD5F0;65536f #9CBEE0" angle="180" focussize="0f,0f">
              <o:fill type="gradientUnscaled" v:ext="backwardCompatible"/>
            </v:fill>
            <v:stroke weight="1.25pt" color="#739CC3" miterlimit="2" joinstyle="round"/>
            <v:imagedata o:title=""/>
            <o:lock v:ext="edit"/>
          </v:shape>
        </w:pic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</w:rPr>
        <w:t>T or F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first plan after leaving school is to go skiing. ( </w:t>
      </w:r>
      <w:r>
        <w:rPr>
          <w:rFonts w:hint="eastAsia" w:ascii="Times New Roman" w:hAnsi="Times New Roman" w:cs="Times New Roman"/>
          <w:sz w:val="24"/>
          <w:szCs w:val="24"/>
        </w:rPr>
        <w:t>)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school began, they were given training in how to be an arts editor. </w:t>
      </w:r>
      <w:r>
        <w:rPr>
          <w:rFonts w:hint="eastAsia" w:ascii="Times New Roman" w:hAnsi="Times New Roman" w:cs="Times New Roman"/>
          <w:sz w:val="24"/>
          <w:szCs w:val="24"/>
        </w:rPr>
        <w:t>（ ）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had a wonderful trip on the Rocky Mountains. </w:t>
      </w:r>
      <w:r>
        <w:rPr>
          <w:rFonts w:hint="eastAsia" w:ascii="Times New Roman" w:hAnsi="Times New Roman" w:cs="Times New Roman"/>
          <w:sz w:val="24"/>
          <w:szCs w:val="24"/>
        </w:rPr>
        <w:t>（ ）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got good grades on her mid-term exams, and received the senior prize for French Literature. ( )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tried to become a journalist, and working on this paper is the first experience for her. ( )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most wonderful highlight of the year was that she was elected to the student council. ( )</w:t>
      </w: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Arial" w:cs="Arial"/>
          <w:b/>
          <w:color w:val="000000"/>
          <w:kern w:val="0"/>
          <w:sz w:val="24"/>
          <w:szCs w:val="24"/>
        </w:rPr>
        <w:t>【反思：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 xml:space="preserve">这个环节中的“T”or </w:t>
      </w:r>
      <w:r>
        <w:rPr>
          <w:rFonts w:hint="default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“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F</w:t>
      </w:r>
      <w:r>
        <w:rPr>
          <w:rFonts w:hint="default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”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存在争议，到底适合放在哪里，还是不适合careful reading, 还得看教学设计者的意图，没有固定模式。</w:t>
      </w:r>
      <w:r>
        <w:rPr>
          <w:rFonts w:hint="eastAsia" w:ascii="Times New Roman" w:hAnsi="Arial" w:cs="Arial"/>
          <w:color w:val="000000"/>
          <w:kern w:val="0"/>
          <w:sz w:val="24"/>
          <w:szCs w:val="24"/>
        </w:rPr>
        <w:t>】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Task 3 Summary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couldn’t believe it, but my school life will soon end. </w:t>
      </w:r>
      <w:r>
        <w:rPr>
          <w:rFonts w:ascii="Times New Roman" w:hAnsi="Times New Roman" w:cs="Times New Roman"/>
          <w:b/>
          <w:sz w:val="24"/>
          <w:szCs w:val="24"/>
        </w:rPr>
        <w:t xml:space="preserve">It ________ strange that </w:t>
      </w:r>
      <w:r>
        <w:rPr>
          <w:rFonts w:ascii="Times New Roman" w:hAnsi="Times New Roman" w:cs="Times New Roman"/>
          <w:sz w:val="24"/>
          <w:szCs w:val="24"/>
        </w:rPr>
        <w:t xml:space="preserve">in a few days, I’ll be walking out of the school gates forever. </w:t>
      </w:r>
      <w:r>
        <w:rPr>
          <w:rFonts w:ascii="Times New Roman" w:hAnsi="Times New Roman" w:cs="Times New Roman"/>
          <w:b/>
          <w:sz w:val="24"/>
          <w:szCs w:val="24"/>
        </w:rPr>
        <w:t xml:space="preserve">I find myself </w:t>
      </w:r>
      <w:r>
        <w:rPr>
          <w:rFonts w:ascii="Times New Roman" w:hAnsi="Times New Roman" w:cs="Times New Roman"/>
          <w:sz w:val="24"/>
          <w:szCs w:val="24"/>
        </w:rPr>
        <w:t>_____ ______ ____ my senior year, and ______ ______ all the wonderful things that have happened.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One of the best things about this year has been </w:t>
      </w:r>
      <w:r>
        <w:rPr>
          <w:rFonts w:ascii="Times New Roman" w:hAnsi="Times New Roman" w:cs="Times New Roman"/>
          <w:sz w:val="24"/>
          <w:szCs w:val="24"/>
        </w:rPr>
        <w:t xml:space="preserve">______ ______ an arts editor. </w:t>
      </w:r>
      <w:r>
        <w:rPr>
          <w:rFonts w:ascii="Times New Roman" w:hAnsi="Times New Roman" w:cs="Times New Roman"/>
          <w:b/>
          <w:sz w:val="24"/>
          <w:szCs w:val="24"/>
        </w:rPr>
        <w:t xml:space="preserve">I’ve so enjoyed it! Something else I’ve greatly enjoyed is </w:t>
      </w:r>
      <w:r>
        <w:rPr>
          <w:rFonts w:ascii="Times New Roman" w:hAnsi="Times New Roman" w:cs="Times New Roman"/>
          <w:sz w:val="24"/>
          <w:szCs w:val="24"/>
        </w:rPr>
        <w:t>working as a ______ _______, someone who helps students to _____ problems that they have with other students. During the Easter vacation, we _____ ______ ______ racing each other down the ski slopes. It’s ______ _____ that Americans are _________.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Other things I’m pleased about-</w:t>
      </w:r>
      <w:r>
        <w:rPr>
          <w:rFonts w:ascii="Times New Roman" w:hAnsi="Times New Roman" w:cs="Times New Roman"/>
          <w:sz w:val="24"/>
          <w:szCs w:val="24"/>
        </w:rPr>
        <w:t xml:space="preserve">-- getting good grades and receiving the senior prize. </w:t>
      </w:r>
      <w:r>
        <w:rPr>
          <w:rFonts w:ascii="Times New Roman" w:hAnsi="Times New Roman" w:cs="Times New Roman"/>
          <w:b/>
          <w:sz w:val="24"/>
          <w:szCs w:val="24"/>
        </w:rPr>
        <w:t>I’ll never forget</w:t>
      </w:r>
      <w:r>
        <w:rPr>
          <w:rFonts w:ascii="Times New Roman" w:hAnsi="Times New Roman" w:cs="Times New Roman"/>
          <w:sz w:val="24"/>
          <w:szCs w:val="24"/>
        </w:rPr>
        <w:t xml:space="preserve"> ____ ______ _____ the student council. </w:t>
      </w:r>
      <w:r>
        <w:rPr>
          <w:rFonts w:ascii="Times New Roman" w:hAnsi="Times New Roman" w:cs="Times New Roman"/>
          <w:b/>
          <w:sz w:val="24"/>
          <w:szCs w:val="24"/>
        </w:rPr>
        <w:t xml:space="preserve">But the ______ of the year was </w:t>
      </w:r>
      <w:r>
        <w:rPr>
          <w:rFonts w:ascii="Times New Roman" w:hAnsi="Times New Roman" w:cs="Times New Roman"/>
          <w:sz w:val="24"/>
          <w:szCs w:val="24"/>
        </w:rPr>
        <w:t xml:space="preserve">the senior prom, we had a good time at that evening, _______________________ it’s probably the last time this would happen. </w:t>
      </w:r>
      <w:r>
        <w:rPr>
          <w:rFonts w:ascii="Times New Roman" w:hAnsi="Times New Roman" w:cs="Times New Roman"/>
          <w:b/>
          <w:sz w:val="24"/>
          <w:szCs w:val="24"/>
        </w:rPr>
        <w:t>To my surprise</w:t>
      </w:r>
      <w:r>
        <w:rPr>
          <w:rFonts w:ascii="Times New Roman" w:hAnsi="Times New Roman" w:cs="Times New Roman"/>
          <w:sz w:val="24"/>
          <w:szCs w:val="24"/>
        </w:rPr>
        <w:t xml:space="preserve">, I was elected _____ _______, </w:t>
      </w:r>
      <w:r>
        <w:rPr>
          <w:rFonts w:ascii="Times New Roman" w:hAnsi="Times New Roman" w:cs="Times New Roman"/>
          <w:b/>
          <w:sz w:val="24"/>
          <w:szCs w:val="24"/>
        </w:rPr>
        <w:t>which was a perfect ending of a perfect year.</w:t>
      </w:r>
    </w:p>
    <w:p>
      <w:pPr>
        <w:widowControl/>
        <w:shd w:val="clear" w:color="auto" w:fill="FFFFFF"/>
        <w:spacing w:line="315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Arial" w:cs="Arial"/>
          <w:b/>
          <w:color w:val="000000"/>
          <w:kern w:val="0"/>
          <w:sz w:val="24"/>
          <w:szCs w:val="24"/>
        </w:rPr>
        <w:t>【反思：</w:t>
      </w:r>
      <w:r>
        <w:rPr>
          <w:rFonts w:hint="eastAsia" w:ascii="Times New Roman" w:hAnsi="Arial" w:cs="Arial"/>
          <w:b/>
          <w:color w:val="000000"/>
          <w:kern w:val="0"/>
          <w:sz w:val="24"/>
          <w:szCs w:val="24"/>
          <w:lang w:val="en-US" w:eastAsia="zh-CN"/>
        </w:rPr>
        <w:t>这个环节对陈老师的学生有些简单，可以叫学生retell, 也可以适当改编语法问题以增加难度。</w:t>
      </w:r>
      <w:r>
        <w:rPr>
          <w:rFonts w:hint="eastAsia" w:ascii="Times New Roman" w:hAnsi="Arial" w:cs="Arial"/>
          <w:color w:val="000000"/>
          <w:kern w:val="0"/>
          <w:sz w:val="24"/>
          <w:szCs w:val="24"/>
        </w:rPr>
        <w:t>】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Activity 3 Discussion &amp; Speaking</w:t>
      </w:r>
      <w:r>
        <w:rPr>
          <w:rFonts w:ascii="Times New Roman" w:hAnsi="Times New Roman" w:cs="Times New Roman"/>
          <w:sz w:val="24"/>
          <w:szCs w:val="24"/>
        </w:rPr>
        <w:t xml:space="preserve"> in groups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still remember the first time you took part in activities in high school? What were they? Can you tell your other group members one or two?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is the highlight of these activities above? Why?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your life of high school interesting? Why?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hint="eastAsia" w:ascii="Times New Roman" w:hAnsi="Times New Roman" w:cs="Times New Roman"/>
          <w:sz w:val="24"/>
          <w:szCs w:val="24"/>
        </w:rPr>
        <w:t>otes: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Activity 4 Appreciate </w:t>
      </w:r>
      <w:r>
        <w:rPr>
          <w:rFonts w:ascii="Times New Roman" w:hAnsi="Times New Roman" w:cs="Times New Roman"/>
          <w:sz w:val="24"/>
          <w:szCs w:val="24"/>
        </w:rPr>
        <w:t xml:space="preserve">a Poem </w:t>
      </w:r>
      <w:r>
        <w:rPr>
          <w:rFonts w:hint="eastAsia" w:ascii="Times New Roman" w:hAnsi="Times New Roman" w:cs="Times New Roman"/>
          <w:sz w:val="24"/>
          <w:szCs w:val="24"/>
        </w:rPr>
        <w:t>&amp; Homework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he </w:t>
      </w:r>
      <w:r>
        <w:rPr>
          <w:rFonts w:ascii="Times New Roman" w:hAnsi="Times New Roman" w:cs="Times New Roman"/>
          <w:b/>
          <w:sz w:val="24"/>
          <w:szCs w:val="24"/>
        </w:rPr>
        <w:t>Flight of Youth</w:t>
      </w:r>
      <w:r>
        <w:rPr>
          <w:rFonts w:hint="eastAsia" w:ascii="Times New Roman" w:hAnsi="Times New Roman" w:cs="Times New Roman"/>
          <w:b/>
          <w:sz w:val="24"/>
          <w:szCs w:val="24"/>
        </w:rPr>
        <w:t>青春</w:t>
      </w:r>
      <w:r>
        <w:rPr>
          <w:rFonts w:ascii="Times New Roman" w:hAnsi="Times New Roman" w:cs="Times New Roman"/>
          <w:b/>
          <w:sz w:val="24"/>
          <w:szCs w:val="24"/>
        </w:rPr>
        <w:t>飞逝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Henry Stoddard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gains for all our losses;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我们失去的一切都能得到补偿，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balms for all out pain; </w:t>
      </w:r>
      <w:r>
        <w:rPr>
          <w:rFonts w:hint="eastAsia" w:ascii="Times New Roman" w:hAnsi="Times New Roman" w:cs="Times New Roman"/>
          <w:sz w:val="24"/>
          <w:szCs w:val="24"/>
        </w:rPr>
        <w:t>我们所有的痛苦都能得到安慰，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when youth, the dream, departs,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可是梦境似的青春一旦消逝，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takes something from our hearts, </w:t>
      </w:r>
      <w:r>
        <w:rPr>
          <w:rFonts w:hint="eastAsia" w:ascii="Times New Roman" w:hAnsi="Times New Roman" w:cs="Times New Roman"/>
          <w:sz w:val="24"/>
          <w:szCs w:val="24"/>
        </w:rPr>
        <w:t>它带走了我们心中的某种美好，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it never comes again.        </w:t>
      </w:r>
      <w:r>
        <w:rPr>
          <w:rFonts w:hint="eastAsia" w:ascii="Times New Roman" w:hAnsi="Times New Roman" w:cs="Times New Roman"/>
          <w:sz w:val="24"/>
          <w:szCs w:val="24"/>
        </w:rPr>
        <w:t>从此一去不复返。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stronger, and are better,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我们会变得日益刚强、更臻完美，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manhood’s sterner[st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ǝ:n] reign[ren];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在严峻的成年生活驱使下，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we feel that something sweet,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可是感到依然甜美的情感，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youth, with flying feet,</w:t>
      </w:r>
      <w:r>
        <w:rPr>
          <w:rFonts w:hint="eastAsia" w:ascii="Times New Roman" w:hAnsi="Times New Roman" w:cs="Times New Roman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已随着青春飞逝，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will never come again.      </w:t>
      </w:r>
      <w:r>
        <w:rPr>
          <w:rFonts w:hint="eastAsia" w:ascii="Times New Roman" w:hAnsi="Times New Roman" w:cs="Times New Roman"/>
          <w:sz w:val="24"/>
          <w:szCs w:val="24"/>
        </w:rPr>
        <w:t>不再返回。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Something beautiful is vanished, </w:t>
      </w:r>
      <w:r>
        <w:rPr>
          <w:rFonts w:hint="eastAsia" w:ascii="Times New Roman" w:hAnsi="Times New Roman" w:cs="Times New Roman"/>
          <w:sz w:val="24"/>
          <w:szCs w:val="24"/>
        </w:rPr>
        <w:t>美好已经消逝，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we sigh for it in vain;  </w:t>
      </w:r>
      <w:r>
        <w:rPr>
          <w:rFonts w:hint="eastAsia" w:ascii="Times New Roman" w:hAnsi="Times New Roman" w:cs="Times New Roman"/>
          <w:sz w:val="24"/>
          <w:szCs w:val="24"/>
        </w:rPr>
        <w:t>我们枉自为此叹息；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behold it everywhere,   </w:t>
      </w:r>
      <w:r>
        <w:rPr>
          <w:rFonts w:hint="eastAsia" w:ascii="Times New Roman" w:hAnsi="Times New Roman" w:cs="Times New Roman"/>
          <w:sz w:val="24"/>
          <w:szCs w:val="24"/>
        </w:rPr>
        <w:t>尽管在天地之间，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earth, and in the air,  </w:t>
      </w:r>
      <w:r>
        <w:rPr>
          <w:rFonts w:hint="eastAsia" w:ascii="Times New Roman" w:hAnsi="Times New Roman" w:cs="Times New Roman"/>
          <w:sz w:val="24"/>
          <w:szCs w:val="24"/>
        </w:rPr>
        <w:t>我们处处能见青春的魅力，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it never comes again!   </w:t>
      </w:r>
      <w:r>
        <w:rPr>
          <w:rFonts w:hint="eastAsia" w:ascii="Times New Roman" w:hAnsi="Times New Roman" w:cs="Times New Roman"/>
          <w:sz w:val="24"/>
          <w:szCs w:val="24"/>
        </w:rPr>
        <w:t>可是它不再返回！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5" o:spt="75" type="#_x0000_t75" style="height:9pt;width:12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 w:cs="Times New Roman"/>
          <w:sz w:val="24"/>
          <w:szCs w:val="24"/>
        </w:rPr>
        <w:t xml:space="preserve">Homework: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hint="eastAsia" w:ascii="Times New Roman" w:hAnsi="Times New Roman" w:cs="Times New Roman"/>
          <w:sz w:val="24"/>
          <w:szCs w:val="24"/>
        </w:rPr>
        <w:t>rite a short passage about your unforgettable senior year</w:t>
      </w:r>
      <w:r>
        <w:rPr>
          <w:rFonts w:ascii="Times New Roman" w:hAnsi="Times New Roman" w:cs="Times New Roman"/>
          <w:sz w:val="24"/>
          <w:szCs w:val="24"/>
        </w:rPr>
        <w:t>.(60-80 words)</w:t>
      </w:r>
    </w:p>
    <w:p>
      <w:pPr>
        <w:spacing w:line="360" w:lineRule="auto"/>
        <w:ind w:firstLine="241" w:firstLineChars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课后</w:t>
      </w:r>
      <w:r>
        <w:rPr>
          <w:rFonts w:ascii="Times New Roman" w:hAnsi="Times New Roman" w:cs="Times New Roman"/>
          <w:b/>
          <w:sz w:val="24"/>
          <w:szCs w:val="24"/>
        </w:rPr>
        <w:t>巩固</w:t>
      </w:r>
    </w:p>
    <w:p>
      <w:pPr>
        <w:spacing w:line="36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and read your passage in groups, sharing your memory with your friends.</w:t>
      </w:r>
    </w:p>
    <w:p>
      <w:pPr/>
    </w:p>
    <w:p>
      <w:pPr>
        <w:ind w:firstLine="48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/>
          <w:b/>
          <w:sz w:val="24"/>
          <w:szCs w:val="24"/>
        </w:rPr>
        <w:t>老师这节课的课型是：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阅读理解。</w:t>
      </w:r>
      <w:r>
        <w:rPr>
          <w:rFonts w:hint="eastAsia" w:ascii="Times New Roman" w:hAnsi="Times New Roman"/>
          <w:b/>
          <w:sz w:val="24"/>
          <w:szCs w:val="24"/>
        </w:rPr>
        <w:t>整堂课的设计重难点突出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b/>
          <w:sz w:val="24"/>
          <w:szCs w:val="24"/>
        </w:rPr>
        <w:t>从输入到输出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准备充分，衔接得当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b/>
          <w:sz w:val="24"/>
          <w:szCs w:val="24"/>
        </w:rPr>
        <w:t>学生在整个学习的过程中，积极主动，完全融入了课堂的学习之中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课桌安排适合小组讨论，空间安排也很人性化，给学生营造了一个宽松和谐的学习环境；要是陈老师再多一些基于文本的解读就更完美了</w:t>
      </w:r>
      <w:r>
        <w:rPr>
          <w:rFonts w:hint="eastAsia" w:ascii="Times New Roman" w:hAnsi="Times New Roman"/>
          <w:b/>
          <w:sz w:val="24"/>
          <w:szCs w:val="24"/>
        </w:rPr>
        <w:t>。总之，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/>
          <w:b/>
          <w:sz w:val="24"/>
          <w:szCs w:val="24"/>
        </w:rPr>
        <w:t>老师的这节课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值得我好好学习。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03497982">
    <w:nsid w:val="6B7F31FE"/>
    <w:multiLevelType w:val="multilevel"/>
    <w:tmpl w:val="6B7F31FE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73966048">
    <w:nsid w:val="40036BE0"/>
    <w:multiLevelType w:val="multilevel"/>
    <w:tmpl w:val="40036BE0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73966048"/>
  </w:num>
  <w:num w:numId="2">
    <w:abstractNumId w:val="1803497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F8"/>
    <w:rsid w:val="0000235C"/>
    <w:rsid w:val="00021115"/>
    <w:rsid w:val="00025ACF"/>
    <w:rsid w:val="00077E48"/>
    <w:rsid w:val="00081E20"/>
    <w:rsid w:val="00095391"/>
    <w:rsid w:val="000A185E"/>
    <w:rsid w:val="001C7C13"/>
    <w:rsid w:val="0026374F"/>
    <w:rsid w:val="00280100"/>
    <w:rsid w:val="002F4F92"/>
    <w:rsid w:val="00303B8A"/>
    <w:rsid w:val="0033250D"/>
    <w:rsid w:val="003464B3"/>
    <w:rsid w:val="00353A65"/>
    <w:rsid w:val="00371953"/>
    <w:rsid w:val="00387FAC"/>
    <w:rsid w:val="00397B42"/>
    <w:rsid w:val="003B7D1B"/>
    <w:rsid w:val="003F6952"/>
    <w:rsid w:val="00405370"/>
    <w:rsid w:val="00444EBF"/>
    <w:rsid w:val="00492693"/>
    <w:rsid w:val="00551FA6"/>
    <w:rsid w:val="00555974"/>
    <w:rsid w:val="005C0445"/>
    <w:rsid w:val="005C6541"/>
    <w:rsid w:val="005F73D9"/>
    <w:rsid w:val="006600FC"/>
    <w:rsid w:val="006A3A9A"/>
    <w:rsid w:val="00740241"/>
    <w:rsid w:val="00801922"/>
    <w:rsid w:val="00820866"/>
    <w:rsid w:val="00833746"/>
    <w:rsid w:val="008704A5"/>
    <w:rsid w:val="008B5272"/>
    <w:rsid w:val="009570E8"/>
    <w:rsid w:val="009609A4"/>
    <w:rsid w:val="00984F69"/>
    <w:rsid w:val="00B6102B"/>
    <w:rsid w:val="00BF1DF8"/>
    <w:rsid w:val="00C2240E"/>
    <w:rsid w:val="00C608F9"/>
    <w:rsid w:val="00C90EEB"/>
    <w:rsid w:val="00C96E7E"/>
    <w:rsid w:val="00D72CA5"/>
    <w:rsid w:val="00DC2142"/>
    <w:rsid w:val="00E94FE7"/>
    <w:rsid w:val="00F02FC1"/>
    <w:rsid w:val="00F04172"/>
    <w:rsid w:val="00F13F46"/>
    <w:rsid w:val="076E3B2C"/>
    <w:rsid w:val="21241D8B"/>
    <w:rsid w:val="392036B5"/>
    <w:rsid w:val="41E24193"/>
    <w:rsid w:val="4CDC22BF"/>
    <w:rsid w:val="4DAE1BB9"/>
    <w:rsid w:val="66B45446"/>
    <w:rsid w:val="7AFE7D45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styleId="7">
    <w:name w:val="Emphasis"/>
    <w:qFormat/>
    <w:uiPriority w:val="99"/>
    <w:rPr>
      <w:rFonts w:cs="Times New Roman"/>
      <w:i/>
      <w:iCs/>
    </w:rPr>
  </w:style>
  <w:style w:type="character" w:customStyle="1" w:styleId="9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6ABB2-19DE-4893-9A0A-8CA086FD4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4158</Characters>
  <Lines>34</Lines>
  <Paragraphs>9</Paragraphs>
  <ScaleCrop>false</ScaleCrop>
  <LinksUpToDate>false</LinksUpToDate>
  <CharactersWithSpaces>4878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2012-12-27T01:28:00Z</dcterms:created>
  <dc:creator>韩超</dc:creator>
  <cp:lastModifiedBy>Administrator</cp:lastModifiedBy>
  <dcterms:modified xsi:type="dcterms:W3CDTF">2016-04-25T05:47:37Z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